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F0" w:rsidRPr="00CB685A" w:rsidRDefault="003160F0" w:rsidP="003160F0">
      <w:pPr>
        <w:jc w:val="center"/>
        <w:rPr>
          <w:b/>
          <w:sz w:val="28"/>
          <w:szCs w:val="28"/>
        </w:rPr>
      </w:pPr>
      <w:r w:rsidRPr="00CB685A">
        <w:rPr>
          <w:b/>
          <w:sz w:val="28"/>
          <w:szCs w:val="28"/>
        </w:rPr>
        <w:t>Урок биологии в 7 классе.</w:t>
      </w:r>
    </w:p>
    <w:p w:rsidR="003160F0" w:rsidRPr="00A1513A" w:rsidRDefault="003160F0" w:rsidP="003160F0">
      <w:pPr>
        <w:jc w:val="center"/>
        <w:rPr>
          <w:b/>
          <w:color w:val="000000" w:themeColor="text1"/>
          <w:sz w:val="28"/>
          <w:szCs w:val="28"/>
        </w:rPr>
      </w:pPr>
      <w:r w:rsidRPr="00A1513A">
        <w:rPr>
          <w:b/>
          <w:color w:val="000000" w:themeColor="text1"/>
          <w:sz w:val="28"/>
          <w:szCs w:val="28"/>
        </w:rPr>
        <w:t>Нервная система. Рефлекс. Инстинкт.</w:t>
      </w:r>
    </w:p>
    <w:p w:rsidR="003160F0" w:rsidRDefault="003160F0" w:rsidP="00B04D15">
      <w:pPr>
        <w:jc w:val="both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                   </w:t>
      </w:r>
    </w:p>
    <w:p w:rsidR="00974883" w:rsidRPr="00974883" w:rsidRDefault="00974883" w:rsidP="00974883">
      <w:pPr>
        <w:rPr>
          <w:sz w:val="28"/>
          <w:szCs w:val="28"/>
        </w:rPr>
      </w:pPr>
      <w:r w:rsidRPr="00A1513A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0C0FC0">
        <w:rPr>
          <w:sz w:val="28"/>
          <w:szCs w:val="28"/>
        </w:rPr>
        <w:t>Огромное разнообразие живых организмов на нашей планете подразумевает и различные взаимодействия между ними и окружающей средой. Эти сложные отношения определяются уровнем разв</w:t>
      </w:r>
      <w:r w:rsidR="002924B5">
        <w:rPr>
          <w:sz w:val="28"/>
          <w:szCs w:val="28"/>
        </w:rPr>
        <w:t xml:space="preserve">ития нервной системы организмов. Сегодня мы познакомимся со строением и усложнением этой системы, рассмотрев её от простейших одноклеточных организмов, </w:t>
      </w:r>
      <w:proofErr w:type="gramStart"/>
      <w:r w:rsidR="002924B5">
        <w:rPr>
          <w:sz w:val="28"/>
          <w:szCs w:val="28"/>
        </w:rPr>
        <w:t>до</w:t>
      </w:r>
      <w:proofErr w:type="gramEnd"/>
      <w:r w:rsidR="002924B5">
        <w:rPr>
          <w:sz w:val="28"/>
          <w:szCs w:val="28"/>
        </w:rPr>
        <w:t xml:space="preserve"> сложно устроенных многоклеточных.</w:t>
      </w:r>
    </w:p>
    <w:p w:rsidR="008D5E18" w:rsidRDefault="00D301D0" w:rsidP="00974883">
      <w:pPr>
        <w:rPr>
          <w:sz w:val="28"/>
          <w:szCs w:val="28"/>
        </w:rPr>
      </w:pPr>
      <w:r w:rsidRPr="00A1513A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Каждый из вас замечал, что изменения вокруг нас ведут к изменению нашего поведения. Это можно заметить и на примере братьев наших меньших – животных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Попробуйте привести примеры. (ответы детей) А вы не задумывались, что этому способствует? Правильно! Нервная система позволяет адекватно реагировать на изменения окружающей среды. Кроме того, вы должны познакомиться с такими понятиями как: рефлекс, инстинкт и координация, все это – проявление </w:t>
      </w:r>
      <w:r w:rsidR="00A1513A">
        <w:rPr>
          <w:sz w:val="28"/>
          <w:szCs w:val="28"/>
        </w:rPr>
        <w:t>изучаемой системы.</w:t>
      </w:r>
    </w:p>
    <w:p w:rsidR="00D301D0" w:rsidRPr="00D301D0" w:rsidRDefault="00D301D0" w:rsidP="00974883">
      <w:pPr>
        <w:rPr>
          <w:sz w:val="28"/>
          <w:szCs w:val="28"/>
        </w:rPr>
      </w:pPr>
    </w:p>
    <w:p w:rsidR="00A1513A" w:rsidRDefault="00A1513A" w:rsidP="00A1513A">
      <w:pPr>
        <w:rPr>
          <w:sz w:val="28"/>
          <w:szCs w:val="28"/>
        </w:rPr>
      </w:pPr>
      <w:r w:rsidRPr="0085193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Воспринимать окружающую среду организму позволяют</w:t>
      </w:r>
      <w:r w:rsidR="00851933">
        <w:rPr>
          <w:sz w:val="28"/>
          <w:szCs w:val="28"/>
        </w:rPr>
        <w:t xml:space="preserve"> органы чувств и свойства раздражимости и чувствительности.</w:t>
      </w:r>
    </w:p>
    <w:p w:rsidR="00A1513A" w:rsidRDefault="00A1513A" w:rsidP="00A1513A">
      <w:pPr>
        <w:rPr>
          <w:sz w:val="28"/>
          <w:szCs w:val="28"/>
        </w:rPr>
      </w:pPr>
      <w:r w:rsidRPr="00851933">
        <w:rPr>
          <w:i/>
          <w:sz w:val="28"/>
          <w:szCs w:val="28"/>
        </w:rPr>
        <w:t>Раздражимость</w:t>
      </w:r>
      <w:r>
        <w:rPr>
          <w:sz w:val="28"/>
          <w:szCs w:val="28"/>
        </w:rPr>
        <w:t xml:space="preserve"> </w:t>
      </w:r>
      <w:r w:rsidR="0085193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51933">
        <w:rPr>
          <w:sz w:val="28"/>
          <w:szCs w:val="28"/>
        </w:rPr>
        <w:t>общее свойство живых организмов, способность отвечать на воздействия окружающей среды.</w:t>
      </w:r>
    </w:p>
    <w:p w:rsidR="00851933" w:rsidRDefault="00851933" w:rsidP="00A1513A">
      <w:pPr>
        <w:rPr>
          <w:sz w:val="28"/>
          <w:szCs w:val="28"/>
        </w:rPr>
      </w:pPr>
      <w:r w:rsidRPr="00851933">
        <w:rPr>
          <w:i/>
          <w:sz w:val="28"/>
          <w:szCs w:val="28"/>
        </w:rPr>
        <w:t xml:space="preserve">Чувствительность </w:t>
      </w:r>
      <w:r>
        <w:rPr>
          <w:sz w:val="28"/>
          <w:szCs w:val="28"/>
        </w:rPr>
        <w:t>– свойство любого организма воспринимать раздражения из внешней среды и от собственных тканей и органов.</w:t>
      </w:r>
    </w:p>
    <w:p w:rsidR="00851933" w:rsidRDefault="00851933" w:rsidP="009403C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Овладение этими свойствами позволяет наличие нервных клеток.  Рассмотрим их строение. Тело клетки имеет звездчатую форму из-за наличия коротких отростков, с помощью которых они соединяются друг с другом и образуют нервную сеть. </w:t>
      </w:r>
      <w:r w:rsidR="009403C3">
        <w:rPr>
          <w:sz w:val="28"/>
          <w:szCs w:val="28"/>
        </w:rPr>
        <w:t>Этот тип строения нервной системы характерен кишечнополостным: гидре, медузам, губкам. Раздражение даже небольшого участка тела ведет к реагированию всех  нервных клеток и изменению положения тела за счет передачи возбуждения кожно-мускульным клеткам.</w:t>
      </w:r>
    </w:p>
    <w:p w:rsidR="009403C3" w:rsidRDefault="009403C3" w:rsidP="009403C3">
      <w:pPr>
        <w:rPr>
          <w:sz w:val="28"/>
          <w:szCs w:val="28"/>
        </w:rPr>
      </w:pPr>
      <w:r w:rsidRPr="009403C3">
        <w:rPr>
          <w:i/>
          <w:sz w:val="28"/>
          <w:szCs w:val="28"/>
        </w:rPr>
        <w:t xml:space="preserve">Рефлекс </w:t>
      </w:r>
      <w:r>
        <w:rPr>
          <w:sz w:val="28"/>
          <w:szCs w:val="28"/>
        </w:rPr>
        <w:t>– ответная реакция организма на раздражение.</w:t>
      </w:r>
    </w:p>
    <w:p w:rsidR="006F00E9" w:rsidRDefault="006F00E9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Давайте вспомним, какой рефлекс мы наблюдали в ходе проведения лабораторных работ с инфузорией туфелькой? Правильно – инфузория не подплывает к кристаллам поваренной соли, </w:t>
      </w:r>
      <w:proofErr w:type="gramStart"/>
      <w:r>
        <w:rPr>
          <w:sz w:val="28"/>
          <w:szCs w:val="28"/>
        </w:rPr>
        <w:t>расположенными</w:t>
      </w:r>
      <w:proofErr w:type="gramEnd"/>
      <w:r>
        <w:rPr>
          <w:sz w:val="28"/>
          <w:szCs w:val="28"/>
        </w:rPr>
        <w:t xml:space="preserve"> на дне сосуда.</w:t>
      </w:r>
    </w:p>
    <w:p w:rsidR="00A154BA" w:rsidRDefault="00A154BA" w:rsidP="00A1513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Рефлексы бывают врожденные и приобретенные. К </w:t>
      </w:r>
      <w:proofErr w:type="gramStart"/>
      <w:r>
        <w:rPr>
          <w:sz w:val="28"/>
          <w:szCs w:val="28"/>
        </w:rPr>
        <w:t>врожденным</w:t>
      </w:r>
      <w:proofErr w:type="gramEnd"/>
      <w:r>
        <w:rPr>
          <w:sz w:val="28"/>
          <w:szCs w:val="28"/>
        </w:rPr>
        <w:t xml:space="preserve"> относятся: сосание молока детенышами, подача голоса. К приобретенным рефлексам можно отнести </w:t>
      </w:r>
      <w:proofErr w:type="gramStart"/>
      <w:r>
        <w:rPr>
          <w:sz w:val="28"/>
          <w:szCs w:val="28"/>
        </w:rPr>
        <w:t>попрошайничество</w:t>
      </w:r>
      <w:proofErr w:type="gramEnd"/>
      <w:r>
        <w:rPr>
          <w:sz w:val="28"/>
          <w:szCs w:val="28"/>
        </w:rPr>
        <w:t xml:space="preserve"> животных, выполнение несложных команд. В основе данных рефлексов лежит подкрепление выполненных действий </w:t>
      </w:r>
      <w:r w:rsidR="00205421">
        <w:rPr>
          <w:sz w:val="28"/>
          <w:szCs w:val="28"/>
        </w:rPr>
        <w:t>едой и т.п.</w:t>
      </w:r>
    </w:p>
    <w:p w:rsidR="009403C3" w:rsidRDefault="009403C3" w:rsidP="00A1513A">
      <w:pPr>
        <w:rPr>
          <w:sz w:val="28"/>
          <w:szCs w:val="28"/>
        </w:rPr>
      </w:pPr>
      <w:r>
        <w:rPr>
          <w:sz w:val="28"/>
          <w:szCs w:val="28"/>
        </w:rPr>
        <w:tab/>
        <w:t>Дальнейшее развитие нервной системы беспозвоночных животных шло в направлении концентрации нервных клеток в определенных местах тела. Сформировалась нервная ткань.</w:t>
      </w:r>
      <w:r w:rsidR="00697AD1">
        <w:rPr>
          <w:sz w:val="28"/>
          <w:szCs w:val="28"/>
        </w:rPr>
        <w:t xml:space="preserve"> Рассмотрим эволюционные этапы развития нервной системы:</w:t>
      </w:r>
    </w:p>
    <w:p w:rsidR="00697AD1" w:rsidRDefault="00697AD1" w:rsidP="00697AD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Диффузная нервная система (у кишечнополостных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697AD1" w:rsidRDefault="00697AD1" w:rsidP="00697AD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Узловая нервная система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у червей, моллюсков, насекомых, ракообразных)</w:t>
      </w:r>
    </w:p>
    <w:p w:rsidR="009403C3" w:rsidRPr="00697AD1" w:rsidRDefault="00697AD1" w:rsidP="00A1513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Нервная трубка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у позвоночных)</w:t>
      </w:r>
    </w:p>
    <w:p w:rsidR="003F7314" w:rsidRDefault="003F7314" w:rsidP="00A1513A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70"/>
        <w:gridCol w:w="7301"/>
      </w:tblGrid>
      <w:tr w:rsidR="003F7314" w:rsidTr="009403C3">
        <w:tc>
          <w:tcPr>
            <w:tcW w:w="0" w:type="auto"/>
          </w:tcPr>
          <w:p w:rsidR="009403C3" w:rsidRPr="003F7314" w:rsidRDefault="003F7314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>Ж</w:t>
            </w:r>
            <w:r w:rsidR="00224616" w:rsidRPr="003F7314">
              <w:rPr>
                <w:b/>
                <w:sz w:val="28"/>
                <w:szCs w:val="28"/>
              </w:rPr>
              <w:t>ивотные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403C3" w:rsidRPr="003F7314" w:rsidRDefault="00224616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>Развитие нервной системы</w:t>
            </w:r>
          </w:p>
        </w:tc>
      </w:tr>
      <w:tr w:rsidR="003F7314" w:rsidTr="003F7314">
        <w:trPr>
          <w:trHeight w:val="577"/>
        </w:trPr>
        <w:tc>
          <w:tcPr>
            <w:tcW w:w="0" w:type="auto"/>
          </w:tcPr>
          <w:p w:rsidR="009403C3" w:rsidRPr="003F7314" w:rsidRDefault="00224616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>Плоские черви</w:t>
            </w:r>
          </w:p>
        </w:tc>
        <w:tc>
          <w:tcPr>
            <w:tcW w:w="0" w:type="auto"/>
          </w:tcPr>
          <w:p w:rsidR="009403C3" w:rsidRDefault="00224616" w:rsidP="00A1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Парные головные нервные узлы, нервные стволы вдоль тела с ответвлениями</w:t>
            </w:r>
          </w:p>
        </w:tc>
      </w:tr>
      <w:tr w:rsidR="003F7314" w:rsidTr="009403C3">
        <w:tc>
          <w:tcPr>
            <w:tcW w:w="0" w:type="auto"/>
          </w:tcPr>
          <w:p w:rsidR="009403C3" w:rsidRPr="003F7314" w:rsidRDefault="003F7314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>Круглые черви</w:t>
            </w:r>
          </w:p>
        </w:tc>
        <w:tc>
          <w:tcPr>
            <w:tcW w:w="0" w:type="auto"/>
          </w:tcPr>
          <w:p w:rsidR="009403C3" w:rsidRDefault="003F7314" w:rsidP="00A1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Глоточное нервное кольцо, парные нервные стволы</w:t>
            </w:r>
          </w:p>
        </w:tc>
      </w:tr>
      <w:tr w:rsidR="003F7314" w:rsidTr="009403C3">
        <w:tc>
          <w:tcPr>
            <w:tcW w:w="0" w:type="auto"/>
          </w:tcPr>
          <w:p w:rsidR="009403C3" w:rsidRPr="003F7314" w:rsidRDefault="003F7314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>Кольчатые черви</w:t>
            </w:r>
          </w:p>
        </w:tc>
        <w:tc>
          <w:tcPr>
            <w:tcW w:w="0" w:type="auto"/>
          </w:tcPr>
          <w:p w:rsidR="009403C3" w:rsidRDefault="003F7314" w:rsidP="00A1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Глоточное нервное кольцо, в каждом сегменте тела – пара самостоятельных нервных узлов с отходящими от них нервами</w:t>
            </w:r>
          </w:p>
        </w:tc>
      </w:tr>
      <w:tr w:rsidR="003F7314" w:rsidTr="009403C3">
        <w:tc>
          <w:tcPr>
            <w:tcW w:w="0" w:type="auto"/>
          </w:tcPr>
          <w:p w:rsidR="009403C3" w:rsidRPr="003F7314" w:rsidRDefault="003F7314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 xml:space="preserve">Моллюски </w:t>
            </w:r>
          </w:p>
        </w:tc>
        <w:tc>
          <w:tcPr>
            <w:tcW w:w="0" w:type="auto"/>
          </w:tcPr>
          <w:p w:rsidR="009403C3" w:rsidRDefault="003F7314" w:rsidP="00A1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Несколько нервных узлов в разных частях тела, соединенные между собой нервными тяжами</w:t>
            </w:r>
          </w:p>
        </w:tc>
      </w:tr>
      <w:tr w:rsidR="003F7314" w:rsidTr="009403C3">
        <w:tc>
          <w:tcPr>
            <w:tcW w:w="0" w:type="auto"/>
          </w:tcPr>
          <w:p w:rsidR="009403C3" w:rsidRPr="003F7314" w:rsidRDefault="003F7314" w:rsidP="00A1513A">
            <w:pPr>
              <w:rPr>
                <w:b/>
                <w:sz w:val="28"/>
                <w:szCs w:val="28"/>
              </w:rPr>
            </w:pPr>
            <w:r w:rsidRPr="003F7314">
              <w:rPr>
                <w:b/>
                <w:sz w:val="28"/>
                <w:szCs w:val="28"/>
              </w:rPr>
              <w:t xml:space="preserve">Членистоногие </w:t>
            </w:r>
          </w:p>
        </w:tc>
        <w:tc>
          <w:tcPr>
            <w:tcW w:w="0" w:type="auto"/>
          </w:tcPr>
          <w:p w:rsidR="009403C3" w:rsidRDefault="003F7314" w:rsidP="00A1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Глоточное нервное кольцо, в каждом сегменте тела – пара самостоятельных нервных узлов с отходящими от них нервами</w:t>
            </w:r>
          </w:p>
        </w:tc>
      </w:tr>
    </w:tbl>
    <w:p w:rsidR="00697AD1" w:rsidRDefault="00697AD1" w:rsidP="00A1513A">
      <w:pPr>
        <w:rPr>
          <w:sz w:val="28"/>
          <w:szCs w:val="28"/>
        </w:rPr>
      </w:pPr>
    </w:p>
    <w:p w:rsidR="00697AD1" w:rsidRDefault="00697AD1" w:rsidP="00A1513A">
      <w:pPr>
        <w:rPr>
          <w:sz w:val="28"/>
          <w:szCs w:val="28"/>
        </w:rPr>
      </w:pPr>
      <w:r w:rsidRPr="00697AD1">
        <w:rPr>
          <w:b/>
          <w:sz w:val="28"/>
          <w:szCs w:val="28"/>
        </w:rPr>
        <w:t>Учитель</w:t>
      </w:r>
      <w:r>
        <w:rPr>
          <w:sz w:val="28"/>
          <w:szCs w:val="28"/>
        </w:rPr>
        <w:t>: Вспомните, у какого животного впервые появилась нервная трубка?</w:t>
      </w:r>
    </w:p>
    <w:p w:rsidR="006F00E9" w:rsidRDefault="00697AD1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Все верно – у ланцетника. </w:t>
      </w:r>
      <w:r w:rsidR="006F00E9">
        <w:rPr>
          <w:sz w:val="28"/>
          <w:szCs w:val="28"/>
        </w:rPr>
        <w:t>Полая трубка с расширенным передним концом, представляющим зачаток головного мозга. Т</w:t>
      </w:r>
      <w:r>
        <w:rPr>
          <w:sz w:val="28"/>
          <w:szCs w:val="28"/>
        </w:rPr>
        <w:t xml:space="preserve">ем не менее, </w:t>
      </w:r>
      <w:r w:rsidR="006F00E9">
        <w:rPr>
          <w:sz w:val="28"/>
          <w:szCs w:val="28"/>
        </w:rPr>
        <w:t xml:space="preserve">уже </w:t>
      </w:r>
      <w:r>
        <w:rPr>
          <w:sz w:val="28"/>
          <w:szCs w:val="28"/>
        </w:rPr>
        <w:t>следующий класс позвоночных – рыбы,</w:t>
      </w:r>
      <w:r w:rsidR="006F00E9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ра</w:t>
      </w:r>
      <w:r w:rsidR="006F00E9">
        <w:rPr>
          <w:sz w:val="28"/>
          <w:szCs w:val="28"/>
        </w:rPr>
        <w:t xml:space="preserve">зделение на головной и спинной мозг, а также отходящих от них нервов. Головной мозг имеет 5 отделов: </w:t>
      </w:r>
    </w:p>
    <w:p w:rsidR="006F00E9" w:rsidRDefault="006F00E9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   - передний</w:t>
      </w:r>
      <w:r w:rsidR="00496529">
        <w:rPr>
          <w:sz w:val="28"/>
          <w:szCs w:val="28"/>
        </w:rPr>
        <w:t>: определяет более сложное поведение животных</w:t>
      </w:r>
    </w:p>
    <w:p w:rsidR="006F00E9" w:rsidRDefault="006F00E9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   - промежуточный</w:t>
      </w:r>
    </w:p>
    <w:p w:rsidR="006F00E9" w:rsidRDefault="006F00E9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   - средний</w:t>
      </w:r>
    </w:p>
    <w:p w:rsidR="006F00E9" w:rsidRDefault="006F00E9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продолговатый</w:t>
      </w:r>
      <w:proofErr w:type="gramEnd"/>
      <w:r w:rsidR="00496529">
        <w:rPr>
          <w:sz w:val="28"/>
          <w:szCs w:val="28"/>
        </w:rPr>
        <w:t>: регулирует деятельность жизненно важных систем</w:t>
      </w:r>
    </w:p>
    <w:p w:rsidR="006F00E9" w:rsidRDefault="006F00E9" w:rsidP="00A1513A">
      <w:pPr>
        <w:rPr>
          <w:sz w:val="28"/>
          <w:szCs w:val="28"/>
        </w:rPr>
      </w:pPr>
      <w:r>
        <w:rPr>
          <w:sz w:val="28"/>
          <w:szCs w:val="28"/>
        </w:rPr>
        <w:t xml:space="preserve">   - мозжечок</w:t>
      </w:r>
      <w:r w:rsidR="00496529">
        <w:rPr>
          <w:sz w:val="28"/>
          <w:szCs w:val="28"/>
        </w:rPr>
        <w:t>: регулирует координацию движения</w:t>
      </w:r>
    </w:p>
    <w:p w:rsidR="00366327" w:rsidRPr="009403C3" w:rsidRDefault="009976D7" w:rsidP="00A1513A">
      <w:pPr>
        <w:rPr>
          <w:sz w:val="28"/>
          <w:szCs w:val="28"/>
        </w:rPr>
      </w:pPr>
      <w:r>
        <w:rPr>
          <w:sz w:val="28"/>
          <w:szCs w:val="28"/>
        </w:rPr>
        <w:t>У разных классов животных отделы головного мозга</w:t>
      </w:r>
      <w:r w:rsidR="00A154BA">
        <w:rPr>
          <w:sz w:val="28"/>
          <w:szCs w:val="28"/>
        </w:rPr>
        <w:t xml:space="preserve"> развиты не одинаково. Но усложнение</w:t>
      </w:r>
      <w:r>
        <w:rPr>
          <w:sz w:val="28"/>
          <w:szCs w:val="28"/>
        </w:rPr>
        <w:t xml:space="preserve"> </w:t>
      </w:r>
      <w:r w:rsidR="00A154BA">
        <w:rPr>
          <w:sz w:val="28"/>
          <w:szCs w:val="28"/>
        </w:rPr>
        <w:t xml:space="preserve">просматривается </w:t>
      </w:r>
      <w:r>
        <w:rPr>
          <w:sz w:val="28"/>
          <w:szCs w:val="28"/>
        </w:rPr>
        <w:t>от класса к классу и достигает наивысшего развития у млекопитающих.</w:t>
      </w:r>
      <w:r w:rsidR="009403C3">
        <w:rPr>
          <w:sz w:val="28"/>
          <w:szCs w:val="28"/>
        </w:rPr>
        <w:tab/>
      </w:r>
    </w:p>
    <w:p w:rsidR="00366327" w:rsidRPr="009976D7" w:rsidRDefault="00366327" w:rsidP="009976D7">
      <w:pPr>
        <w:rPr>
          <w:sz w:val="28"/>
          <w:szCs w:val="28"/>
        </w:rPr>
      </w:pPr>
    </w:p>
    <w:p w:rsidR="00974883" w:rsidRPr="00E51A2B" w:rsidRDefault="00974883" w:rsidP="00E51A2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51A2B">
        <w:rPr>
          <w:b/>
          <w:sz w:val="28"/>
          <w:szCs w:val="28"/>
        </w:rPr>
        <w:t>Этап закрепления нового материала.</w:t>
      </w:r>
    </w:p>
    <w:p w:rsidR="00E51A2B" w:rsidRPr="00B04D15" w:rsidRDefault="00E51A2B" w:rsidP="00E51A2B">
      <w:pPr>
        <w:rPr>
          <w:color w:val="FF0000"/>
          <w:sz w:val="28"/>
          <w:szCs w:val="28"/>
        </w:rPr>
      </w:pPr>
      <w:r w:rsidRPr="00B04D15">
        <w:rPr>
          <w:color w:val="FF0000"/>
          <w:sz w:val="28"/>
          <w:szCs w:val="28"/>
        </w:rPr>
        <w:t xml:space="preserve">Учитель: </w:t>
      </w:r>
      <w:r w:rsidR="007A49BE" w:rsidRPr="00B04D15">
        <w:rPr>
          <w:color w:val="FF0000"/>
          <w:sz w:val="28"/>
          <w:szCs w:val="28"/>
        </w:rPr>
        <w:t>я предлагаю ответить вам на несколько тестовых заданий:</w:t>
      </w:r>
    </w:p>
    <w:p w:rsidR="007A49BE" w:rsidRPr="00A154BA" w:rsidRDefault="007A49BE" w:rsidP="007A49BE">
      <w:pPr>
        <w:rPr>
          <w:b/>
          <w:sz w:val="28"/>
          <w:szCs w:val="28"/>
        </w:rPr>
      </w:pPr>
      <w:r w:rsidRPr="00A154BA">
        <w:rPr>
          <w:b/>
          <w:sz w:val="28"/>
          <w:szCs w:val="28"/>
        </w:rPr>
        <w:t>1.Впервые нервные клетки появляются у:</w:t>
      </w:r>
    </w:p>
    <w:p w:rsidR="007A49BE" w:rsidRDefault="007A49BE" w:rsidP="007A49BE">
      <w:pPr>
        <w:rPr>
          <w:sz w:val="28"/>
          <w:szCs w:val="28"/>
        </w:rPr>
        <w:sectPr w:rsidR="007A49BE" w:rsidSect="002473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54BA" w:rsidRDefault="00A154BA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А) губок  Б) кишечнополостных   В) плоских червей   Г) круглых червей</w:t>
      </w:r>
    </w:p>
    <w:p w:rsidR="00A154BA" w:rsidRDefault="00A154BA" w:rsidP="007A49BE">
      <w:pPr>
        <w:rPr>
          <w:sz w:val="28"/>
          <w:szCs w:val="28"/>
        </w:rPr>
        <w:sectPr w:rsidR="00A154BA" w:rsidSect="007A49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9BE" w:rsidRPr="00A154BA" w:rsidRDefault="007A49BE" w:rsidP="007A49BE">
      <w:pPr>
        <w:rPr>
          <w:b/>
          <w:sz w:val="28"/>
          <w:szCs w:val="28"/>
        </w:rPr>
      </w:pPr>
      <w:r w:rsidRPr="00A154BA">
        <w:rPr>
          <w:b/>
          <w:sz w:val="28"/>
          <w:szCs w:val="28"/>
        </w:rPr>
        <w:lastRenderedPageBreak/>
        <w:t>2. Раздражимостью называют: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А) действие раздражителем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t>Б) захват добычи хищником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ответ на воздействие среды с участием нервной системы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t>Г) реакцию на раздражение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49BE" w:rsidRPr="00A154BA" w:rsidRDefault="00A154BA" w:rsidP="007A49BE">
      <w:pPr>
        <w:rPr>
          <w:b/>
          <w:sz w:val="28"/>
          <w:szCs w:val="28"/>
        </w:rPr>
      </w:pPr>
      <w:r w:rsidRPr="00A154BA">
        <w:rPr>
          <w:b/>
          <w:sz w:val="28"/>
          <w:szCs w:val="28"/>
        </w:rPr>
        <w:lastRenderedPageBreak/>
        <w:t>3. Н</w:t>
      </w:r>
      <w:r w:rsidR="007A49BE" w:rsidRPr="00A154BA">
        <w:rPr>
          <w:b/>
          <w:sz w:val="28"/>
          <w:szCs w:val="28"/>
        </w:rPr>
        <w:t>аибольшего развития нервная система достигает у: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А) хордовых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t>Б) моллюсков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насекомых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t>Г) иглокожих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49BE" w:rsidRPr="00A154BA" w:rsidRDefault="007A49BE" w:rsidP="007A49BE">
      <w:pPr>
        <w:rPr>
          <w:b/>
          <w:sz w:val="28"/>
          <w:szCs w:val="28"/>
        </w:rPr>
      </w:pPr>
      <w:r w:rsidRPr="00A154BA">
        <w:rPr>
          <w:b/>
          <w:sz w:val="28"/>
          <w:szCs w:val="28"/>
        </w:rPr>
        <w:lastRenderedPageBreak/>
        <w:t>4. В процессе эволюции у хордовых усложняется: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А) спинной мозг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Б) промежуточный мозг</w:t>
      </w:r>
    </w:p>
    <w:p w:rsidR="007A49BE" w:rsidRDefault="007A49BE" w:rsidP="007A49B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В) средний мозг)</w:t>
      </w:r>
      <w:proofErr w:type="gramEnd"/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передний мозг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49BE" w:rsidRPr="00A154BA" w:rsidRDefault="007A49BE" w:rsidP="007A49BE">
      <w:pPr>
        <w:rPr>
          <w:b/>
          <w:sz w:val="28"/>
          <w:szCs w:val="28"/>
        </w:rPr>
      </w:pPr>
      <w:r w:rsidRPr="00A154BA">
        <w:rPr>
          <w:b/>
          <w:sz w:val="28"/>
          <w:szCs w:val="28"/>
        </w:rPr>
        <w:lastRenderedPageBreak/>
        <w:t>5. К приобретенным рефлексам относятся:</w:t>
      </w:r>
    </w:p>
    <w:p w:rsidR="007A49BE" w:rsidRDefault="007A49B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А) сосание молока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t>Б) подача голоса</w:t>
      </w:r>
    </w:p>
    <w:p w:rsidR="007A49BE" w:rsidRDefault="007A49BE" w:rsidP="007A49B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proofErr w:type="gramStart"/>
      <w:r>
        <w:rPr>
          <w:sz w:val="28"/>
          <w:szCs w:val="28"/>
        </w:rPr>
        <w:t>попрошайничество</w:t>
      </w:r>
      <w:proofErr w:type="gramEnd"/>
      <w:r>
        <w:rPr>
          <w:sz w:val="28"/>
          <w:szCs w:val="28"/>
        </w:rPr>
        <w:t xml:space="preserve"> у животных</w:t>
      </w:r>
    </w:p>
    <w:p w:rsidR="007A49BE" w:rsidRDefault="00B6481E" w:rsidP="007A49BE">
      <w:pPr>
        <w:rPr>
          <w:sz w:val="28"/>
          <w:szCs w:val="28"/>
        </w:rPr>
        <w:sectPr w:rsidR="007A49BE" w:rsidSect="007A49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sz w:val="28"/>
          <w:szCs w:val="28"/>
        </w:rPr>
        <w:t>Г) мурлыканье кошки</w:t>
      </w:r>
    </w:p>
    <w:p w:rsidR="00B6481E" w:rsidRDefault="00B6481E" w:rsidP="00974883">
      <w:pPr>
        <w:rPr>
          <w:b/>
          <w:sz w:val="28"/>
          <w:szCs w:val="28"/>
        </w:rPr>
      </w:pPr>
    </w:p>
    <w:sectPr w:rsidR="00B6481E" w:rsidSect="007A49B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6AC"/>
    <w:multiLevelType w:val="hybridMultilevel"/>
    <w:tmpl w:val="9BC09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D274D"/>
    <w:multiLevelType w:val="hybridMultilevel"/>
    <w:tmpl w:val="FAC607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9975DC"/>
    <w:multiLevelType w:val="hybridMultilevel"/>
    <w:tmpl w:val="402A17F0"/>
    <w:lvl w:ilvl="0" w:tplc="8480B43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160F0"/>
    <w:rsid w:val="000C0FC0"/>
    <w:rsid w:val="00205421"/>
    <w:rsid w:val="00224616"/>
    <w:rsid w:val="002473A4"/>
    <w:rsid w:val="002924B5"/>
    <w:rsid w:val="003160F0"/>
    <w:rsid w:val="00366327"/>
    <w:rsid w:val="003A4D61"/>
    <w:rsid w:val="003F7314"/>
    <w:rsid w:val="00414378"/>
    <w:rsid w:val="00496529"/>
    <w:rsid w:val="00697AD1"/>
    <w:rsid w:val="006F00E9"/>
    <w:rsid w:val="007A49BE"/>
    <w:rsid w:val="00851933"/>
    <w:rsid w:val="008D5E18"/>
    <w:rsid w:val="009403C3"/>
    <w:rsid w:val="00974883"/>
    <w:rsid w:val="009976D7"/>
    <w:rsid w:val="00A1513A"/>
    <w:rsid w:val="00A154BA"/>
    <w:rsid w:val="00B047B8"/>
    <w:rsid w:val="00B04D15"/>
    <w:rsid w:val="00B62F8F"/>
    <w:rsid w:val="00B6481E"/>
    <w:rsid w:val="00D301D0"/>
    <w:rsid w:val="00E51A2B"/>
    <w:rsid w:val="00F9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83"/>
    <w:pPr>
      <w:ind w:left="720"/>
      <w:contextualSpacing/>
    </w:pPr>
  </w:style>
  <w:style w:type="table" w:styleId="a4">
    <w:name w:val="Table Grid"/>
    <w:basedOn w:val="a1"/>
    <w:uiPriority w:val="59"/>
    <w:rsid w:val="00940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0047-1897-46AE-9687-2B935705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Станислав</cp:lastModifiedBy>
  <cp:revision>5</cp:revision>
  <cp:lastPrinted>2011-02-24T17:24:00Z</cp:lastPrinted>
  <dcterms:created xsi:type="dcterms:W3CDTF">2011-02-23T13:10:00Z</dcterms:created>
  <dcterms:modified xsi:type="dcterms:W3CDTF">2020-04-14T11:19:00Z</dcterms:modified>
</cp:coreProperties>
</file>